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5EB" w:rsidRDefault="0023713B">
      <w:bookmarkStart w:id="0" w:name="_GoBack"/>
      <w:bookmarkEnd w:id="0"/>
      <w:r>
        <w:rPr>
          <w:rFonts w:cs="Arial"/>
          <w:noProof/>
          <w:rtl/>
        </w:rPr>
        <w:drawing>
          <wp:anchor distT="0" distB="0" distL="114300" distR="114300" simplePos="0" relativeHeight="251658240" behindDoc="0" locked="0" layoutInCell="1" allowOverlap="1" wp14:anchorId="4C701A34" wp14:editId="03AA0FFD">
            <wp:simplePos x="0" y="0"/>
            <wp:positionH relativeFrom="column">
              <wp:posOffset>1270</wp:posOffset>
            </wp:positionH>
            <wp:positionV relativeFrom="paragraph">
              <wp:posOffset>0</wp:posOffset>
            </wp:positionV>
            <wp:extent cx="5966460" cy="8397875"/>
            <wp:effectExtent l="685800" t="514350" r="1101090" b="536575"/>
            <wp:wrapNone/>
            <wp:docPr id="1" name="صورة 1" descr="D:\صور واطارات وفواصل وكروت منوعه\اطارات وشهادة تفوق ملونه وطفوليه\شيء قد يكون جديد\sch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صور واطارات وفواصل وكروت منوعه\اطارات وشهادة تفوق ملونه وطفوليه\شيء قد يكون جديد\sch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460" cy="83978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" cap="sq">
                      <a:solidFill>
                        <a:schemeClr val="accent1"/>
                      </a:solidFill>
                      <a:miter lim="800000"/>
                    </a:ln>
                    <a:effectLst>
                      <a:glow rad="228600">
                        <a:schemeClr val="accent6">
                          <a:satMod val="175000"/>
                          <a:alpha val="40000"/>
                        </a:schemeClr>
                      </a:glow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9E27B9" wp14:editId="4766C3BE">
                <wp:simplePos x="0" y="0"/>
                <wp:positionH relativeFrom="column">
                  <wp:posOffset>2301374</wp:posOffset>
                </wp:positionH>
                <wp:positionV relativeFrom="paragraph">
                  <wp:posOffset>1170138</wp:posOffset>
                </wp:positionV>
                <wp:extent cx="3154647" cy="6368524"/>
                <wp:effectExtent l="342900" t="171450" r="332105" b="16573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50623">
                          <a:off x="0" y="0"/>
                          <a:ext cx="3154647" cy="63685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3713B" w:rsidRPr="0023713B" w:rsidRDefault="0023713B" w:rsidP="0023713B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96"/>
                                <w:szCs w:val="96"/>
                                <w:rtl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3713B"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96"/>
                                <w:szCs w:val="96"/>
                                <w:rtl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خطابات </w:t>
                            </w:r>
                          </w:p>
                          <w:p w:rsidR="0023713B" w:rsidRPr="0023713B" w:rsidRDefault="0023713B" w:rsidP="0023713B">
                            <w:pPr>
                              <w:jc w:val="center"/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96"/>
                                <w:szCs w:val="96"/>
                                <w:rtl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3713B"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96"/>
                                <w:szCs w:val="96"/>
                                <w:rtl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لاولياء الامور</w:t>
                            </w:r>
                          </w:p>
                          <w:p w:rsidR="0023713B" w:rsidRPr="0023713B" w:rsidRDefault="0023713B" w:rsidP="0023713B">
                            <w:pPr>
                              <w:jc w:val="center"/>
                              <w:rPr>
                                <w:rFonts w:cs="Arial"/>
                                <w:bCs/>
                                <w:caps/>
                                <w:noProof/>
                                <w:sz w:val="96"/>
                                <w:szCs w:val="96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3713B">
                              <w:rPr>
                                <w:rFonts w:cs="Arial" w:hint="cs"/>
                                <w:bCs/>
                                <w:caps/>
                                <w:noProof/>
                                <w:sz w:val="96"/>
                                <w:szCs w:val="96"/>
                                <w:rtl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بالمهارات المخفقة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181.2pt;margin-top:92.15pt;width:248.4pt;height:501.45pt;rotation:-490840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nUSSgIAAGsEAAAOAAAAZHJzL2Uyb0RvYy54bWysVMtu2zAQvBfoPxC817LkR1LBcuAmcFHA&#10;SAI4Rc40RVkCJC5L0pbce/stufbQQ//E+ZsuKcl1056KXghydzTc2VlqdtVUJdkLbQqQCQ0HQ0qE&#10;5JAWcpvQjw/LN5eUGMtkykqQIqEHYejV/PWrWa1iEUEOZSo0QRJp4lolNLdWxUFgeC4qZgaghMRk&#10;BrpiFo96G6Sa1chelUE0HE6DGnSqNHBhDEZv2iSde/4sE9zeZZkRlpQJxdqsX7VfN24N5jMWbzVT&#10;ecG7Mtg/VFGxQuKlJ6obZhnZ6eIPqqrgGgxkdsChCiDLCi68BlQTDl+oWedMCa8Fm2PUqU3m/9Hy&#10;2/29JkWa0IgSySq06PnL8dvx6fiDPH89fieRa1GtTIzItUKsbd5Bg1b3cYNBp7zJdEU0YIejMJwM&#10;p9HINwQlEoRj7w+nfovGEo7BUTgZT8cXlHDMTUfTy0k0drRBy+ZYlTb2vYCKuE1CNRrqadl+ZWwL&#10;7SEOLmFZlKU3tZS/BZCzjQg/Fd3XTlgrwO1ss2k6tRtIDyjW68HajeLLAitYMWPvmcYRwSCOvb3D&#10;JSuhTih0O0py0J//Fnd4dA6zlNQ4cgk1n3ZMC0rKDxI9fRuOx25G/WE8uYjwoM8zm/OM3FXXgFMd&#10;+ur81uFt2UczDdUjvo6FuxVTTHK8O6G2317b9iHg6+JisfAgnErF7EquFXfUvQUPzSPTqjPBon+3&#10;0A8ni1940WLb5i92FrLCG+Ua3HYVDXYHnGhvdff63JM5P3vUr3/E/CcAAAD//wMAUEsDBBQABgAI&#10;AAAAIQD8vwqo4gAAAAwBAAAPAAAAZHJzL2Rvd25yZXYueG1sTI/LTsMwEEX3SPyDNUjsqFOnjxDi&#10;VAWE1IoFEPIBbjwkAT+i2G3D3zOsYDlzj+6cKTaTNeyEY+i9kzCfJcDQNV73rpVQvz/dZMBCVE4r&#10;4x1K+MYAm/LyolC59mf3hqcqtoxKXMiVhC7GIec8NB1aFWZ+QEfZhx+tijSOLdejOlO5NVwkyYpb&#10;1Tu60KkBHzpsvqqjlfBp1vf7nZ+eH8XrcrfdV7xO6xcpr6+m7R2wiFP8g+FXn9ShJKeDPzodmJGQ&#10;rsSCUAqyRQqMiGx5K4AdaDPP1gJ4WfD/T5Q/AAAA//8DAFBLAQItABQABgAIAAAAIQC2gziS/gAA&#10;AOEBAAATAAAAAAAAAAAAAAAAAAAAAABbQ29udGVudF9UeXBlc10ueG1sUEsBAi0AFAAGAAgAAAAh&#10;ADj9If/WAAAAlAEAAAsAAAAAAAAAAAAAAAAALwEAAF9yZWxzLy5yZWxzUEsBAi0AFAAGAAgAAAAh&#10;AJxOdRJKAgAAawQAAA4AAAAAAAAAAAAAAAAALgIAAGRycy9lMm9Eb2MueG1sUEsBAi0AFAAGAAgA&#10;AAAhAPy/CqjiAAAADAEAAA8AAAAAAAAAAAAAAAAApAQAAGRycy9kb3ducmV2LnhtbFBLBQYAAAAA&#10;BAAEAPMAAACzBQAAAAA=&#10;" filled="f" stroked="f">
                <v:fill o:detectmouseclick="t"/>
                <v:textbox>
                  <w:txbxContent>
                    <w:p w:rsidR="0023713B" w:rsidRPr="0023713B" w:rsidRDefault="0023713B" w:rsidP="0023713B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96"/>
                          <w:szCs w:val="96"/>
                          <w:rtl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3713B">
                        <w:rPr>
                          <w:rFonts w:cs="Arial" w:hint="cs"/>
                          <w:bCs/>
                          <w:caps/>
                          <w:noProof/>
                          <w:sz w:val="96"/>
                          <w:szCs w:val="96"/>
                          <w:rtl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خطابات </w:t>
                      </w:r>
                    </w:p>
                    <w:p w:rsidR="0023713B" w:rsidRPr="0023713B" w:rsidRDefault="0023713B" w:rsidP="0023713B">
                      <w:pPr>
                        <w:jc w:val="center"/>
                        <w:rPr>
                          <w:rFonts w:cs="Arial" w:hint="cs"/>
                          <w:bCs/>
                          <w:caps/>
                          <w:noProof/>
                          <w:sz w:val="96"/>
                          <w:szCs w:val="96"/>
                          <w:rtl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3713B">
                        <w:rPr>
                          <w:rFonts w:cs="Arial" w:hint="cs"/>
                          <w:bCs/>
                          <w:caps/>
                          <w:noProof/>
                          <w:sz w:val="96"/>
                          <w:szCs w:val="96"/>
                          <w:rtl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لاولياء الامور</w:t>
                      </w:r>
                    </w:p>
                    <w:p w:rsidR="0023713B" w:rsidRPr="0023713B" w:rsidRDefault="0023713B" w:rsidP="0023713B">
                      <w:pPr>
                        <w:jc w:val="center"/>
                        <w:rPr>
                          <w:rFonts w:cs="Arial"/>
                          <w:bCs/>
                          <w:caps/>
                          <w:noProof/>
                          <w:sz w:val="96"/>
                          <w:szCs w:val="96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3713B">
                        <w:rPr>
                          <w:rFonts w:cs="Arial" w:hint="cs"/>
                          <w:bCs/>
                          <w:caps/>
                          <w:noProof/>
                          <w:sz w:val="96"/>
                          <w:szCs w:val="96"/>
                          <w:rtl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بالمهارات المخفقة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425EB" w:rsidSect="00950237">
      <w:pgSz w:w="11907" w:h="16443" w:code="9"/>
      <w:pgMar w:top="1440" w:right="1134" w:bottom="1440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13B"/>
    <w:rsid w:val="000C6258"/>
    <w:rsid w:val="0023713B"/>
    <w:rsid w:val="007425EB"/>
    <w:rsid w:val="008A03AD"/>
    <w:rsid w:val="0095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7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71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37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371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cp:lastPrinted>2012-11-08T12:33:00Z</cp:lastPrinted>
  <dcterms:created xsi:type="dcterms:W3CDTF">2012-11-08T12:29:00Z</dcterms:created>
  <dcterms:modified xsi:type="dcterms:W3CDTF">2012-11-08T12:38:00Z</dcterms:modified>
</cp:coreProperties>
</file>